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2155" w14:textId="02DFD21F" w:rsidR="0029023E" w:rsidRPr="00760BA9" w:rsidRDefault="006B5E09" w:rsidP="004C0064">
      <w:pPr>
        <w:jc w:val="center"/>
        <w:rPr>
          <w:rFonts w:ascii="ＭＳ 明朝" w:eastAsia="ＭＳ 明朝" w:hAnsi="ＭＳ 明朝"/>
          <w:sz w:val="28"/>
          <w:szCs w:val="28"/>
          <w:bdr w:val="single" w:sz="4" w:space="0" w:color="auto"/>
        </w:rPr>
      </w:pPr>
      <w:r w:rsidRPr="00760BA9">
        <w:rPr>
          <w:rFonts w:ascii="ＭＳ 明朝" w:eastAsia="ＭＳ 明朝" w:hAnsi="ＭＳ 明朝" w:hint="eastAsia"/>
          <w:sz w:val="28"/>
          <w:szCs w:val="28"/>
          <w:bdr w:val="single" w:sz="4" w:space="0" w:color="auto"/>
        </w:rPr>
        <w:t>災害時及び緊急時対応のご案内</w:t>
      </w:r>
    </w:p>
    <w:p w14:paraId="5F8C8F1B" w14:textId="2E5AE038" w:rsidR="006B5E09" w:rsidRDefault="006B5E09">
      <w:pPr>
        <w:rPr>
          <w:rFonts w:ascii="ＭＳ 明朝" w:eastAsia="ＭＳ 明朝" w:hAnsi="ＭＳ 明朝"/>
          <w:sz w:val="24"/>
        </w:rPr>
      </w:pPr>
    </w:p>
    <w:p w14:paraId="6F5893EA" w14:textId="0CC248B6" w:rsidR="006B5E09" w:rsidRPr="006B5E09" w:rsidRDefault="006B5E09" w:rsidP="006B5E09">
      <w:pPr>
        <w:pStyle w:val="a3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</w:rPr>
      </w:pPr>
      <w:r w:rsidRPr="006B5E09">
        <w:rPr>
          <w:rFonts w:ascii="ＭＳ 明朝" w:eastAsia="ＭＳ 明朝" w:hAnsi="ＭＳ 明朝" w:hint="eastAsia"/>
          <w:sz w:val="24"/>
        </w:rPr>
        <w:t>災害時（台風等）</w:t>
      </w:r>
    </w:p>
    <w:p w14:paraId="57345C18" w14:textId="011DB78E" w:rsidR="006B5E09" w:rsidRPr="006B5E09" w:rsidRDefault="006B5E09" w:rsidP="006B5E09">
      <w:pPr>
        <w:pStyle w:val="a3"/>
        <w:ind w:leftChars="0" w:left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暴風警報発生時における放課後支援について</w:t>
      </w:r>
    </w:p>
    <w:p w14:paraId="034496E4" w14:textId="4ACCF2BC" w:rsidR="006B5E09" w:rsidRDefault="006B5E09" w:rsidP="006B5E09">
      <w:pPr>
        <w:ind w:firstLineChars="100" w:firstLine="240"/>
        <w:rPr>
          <w:rFonts w:ascii="ＭＳ 明朝" w:eastAsia="ＭＳ 明朝" w:hAnsi="ＭＳ 明朝"/>
          <w:sz w:val="24"/>
        </w:rPr>
      </w:pPr>
      <w:r w:rsidRPr="006B5E09">
        <w:rPr>
          <w:rFonts w:ascii="ＭＳ 明朝" w:eastAsia="ＭＳ 明朝" w:hAnsi="ＭＳ 明朝" w:hint="eastAsia"/>
          <w:sz w:val="24"/>
        </w:rPr>
        <w:t>①</w:t>
      </w:r>
      <w:r>
        <w:rPr>
          <w:rFonts w:ascii="ＭＳ 明朝" w:eastAsia="ＭＳ 明朝" w:hAnsi="ＭＳ 明朝" w:hint="eastAsia"/>
          <w:sz w:val="24"/>
        </w:rPr>
        <w:t>警報が解除されておらず、学校がお休みになった場合</w:t>
      </w:r>
    </w:p>
    <w:p w14:paraId="7A362E04" w14:textId="77777777" w:rsidR="002C5A76" w:rsidRPr="00760BA9" w:rsidRDefault="006B5E09" w:rsidP="006B5E09">
      <w:pPr>
        <w:ind w:firstLineChars="100" w:firstLine="240"/>
        <w:rPr>
          <w:rFonts w:ascii="ＭＳ 明朝" w:eastAsia="ＭＳ 明朝" w:hAnsi="ＭＳ 明朝"/>
          <w:strike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→警報が解除された２時間後より支援を</w:t>
      </w:r>
      <w:r w:rsidR="002C5A76">
        <w:rPr>
          <w:rFonts w:ascii="ＭＳ 明朝" w:eastAsia="ＭＳ 明朝" w:hAnsi="ＭＳ 明朝" w:hint="eastAsia"/>
          <w:sz w:val="24"/>
        </w:rPr>
        <w:t>行うことが可能ですので、</w:t>
      </w:r>
      <w:r w:rsidR="002C5A76" w:rsidRPr="00760BA9">
        <w:rPr>
          <w:rFonts w:ascii="ＭＳ 明朝" w:eastAsia="ＭＳ 明朝" w:hAnsi="ＭＳ 明朝" w:hint="eastAsia"/>
          <w:b/>
          <w:bCs/>
          <w:strike/>
          <w:color w:val="FF0000"/>
          <w:sz w:val="24"/>
        </w:rPr>
        <w:t>ご自宅にお迎えに</w:t>
      </w:r>
      <w:r w:rsidR="002C5A76" w:rsidRPr="00760BA9">
        <w:rPr>
          <w:rFonts w:ascii="ＭＳ 明朝" w:eastAsia="ＭＳ 明朝" w:hAnsi="ＭＳ 明朝" w:hint="eastAsia"/>
          <w:strike/>
          <w:color w:val="FF0000"/>
          <w:sz w:val="24"/>
        </w:rPr>
        <w:t>伺</w:t>
      </w:r>
    </w:p>
    <w:p w14:paraId="3388F59B" w14:textId="4E131909" w:rsidR="006B5E09" w:rsidRPr="00760BA9" w:rsidRDefault="002C5A76" w:rsidP="002C5A76">
      <w:pPr>
        <w:ind w:firstLineChars="300" w:firstLine="720"/>
        <w:rPr>
          <w:rFonts w:ascii="ＭＳ 明朝" w:eastAsia="ＭＳ 明朝" w:hAnsi="ＭＳ 明朝"/>
          <w:sz w:val="24"/>
        </w:rPr>
      </w:pPr>
      <w:r w:rsidRPr="00760BA9">
        <w:rPr>
          <w:rFonts w:ascii="ＭＳ 明朝" w:eastAsia="ＭＳ 明朝" w:hAnsi="ＭＳ 明朝" w:hint="eastAsia"/>
          <w:strike/>
          <w:color w:val="FF0000"/>
          <w:sz w:val="24"/>
        </w:rPr>
        <w:t>います。</w:t>
      </w:r>
      <w:r w:rsidR="00760BA9">
        <w:rPr>
          <w:rFonts w:ascii="ＭＳ 明朝" w:eastAsia="ＭＳ 明朝" w:hAnsi="ＭＳ 明朝" w:hint="eastAsia"/>
          <w:sz w:val="24"/>
        </w:rPr>
        <w:t>直接事業所へお越しください。</w:t>
      </w:r>
    </w:p>
    <w:p w14:paraId="378F5156" w14:textId="298A84E0" w:rsidR="002C5A76" w:rsidRDefault="002C5A76" w:rsidP="002C5A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（但し、</w:t>
      </w:r>
      <w:r>
        <w:rPr>
          <w:rFonts w:ascii="ＭＳ 明朝" w:eastAsia="ＭＳ 明朝" w:hAnsi="ＭＳ 明朝"/>
          <w:sz w:val="24"/>
        </w:rPr>
        <w:t>14:00</w:t>
      </w:r>
      <w:r>
        <w:rPr>
          <w:rFonts w:ascii="ＭＳ 明朝" w:eastAsia="ＭＳ 明朝" w:hAnsi="ＭＳ 明朝" w:hint="eastAsia"/>
          <w:sz w:val="24"/>
        </w:rPr>
        <w:t>を過ぎても警報解除がされない場合、事業所もお休みになります）</w:t>
      </w:r>
    </w:p>
    <w:p w14:paraId="42184CC8" w14:textId="5362DB7F" w:rsidR="002C5A76" w:rsidRDefault="002C5A76" w:rsidP="002C5A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②警報が解除され、学校へ行く場合</w:t>
      </w:r>
    </w:p>
    <w:p w14:paraId="128B8BBA" w14:textId="5323E0B6" w:rsidR="002C5A76" w:rsidRDefault="002C5A76" w:rsidP="002C5A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→通常通り学校へお迎えに伺います。</w:t>
      </w:r>
    </w:p>
    <w:p w14:paraId="227093E4" w14:textId="35A4D0CC" w:rsidR="002C5A76" w:rsidRDefault="002C5A76" w:rsidP="002C5A7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③学校休業日に警報が発生した場合</w:t>
      </w:r>
    </w:p>
    <w:p w14:paraId="1A8124E8" w14:textId="77777777" w:rsidR="002C5A76" w:rsidRPr="00760BA9" w:rsidRDefault="002C5A76" w:rsidP="002C5A76">
      <w:pPr>
        <w:ind w:firstLineChars="100" w:firstLine="240"/>
        <w:rPr>
          <w:rFonts w:ascii="ＭＳ 明朝" w:eastAsia="ＭＳ 明朝" w:hAnsi="ＭＳ 明朝"/>
          <w:strike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→警報解除から２時間後より支援を行うことが可能ですので、</w:t>
      </w:r>
      <w:r w:rsidRPr="00760BA9">
        <w:rPr>
          <w:rFonts w:ascii="ＭＳ 明朝" w:eastAsia="ＭＳ 明朝" w:hAnsi="ＭＳ 明朝" w:hint="eastAsia"/>
          <w:b/>
          <w:bCs/>
          <w:strike/>
          <w:color w:val="FF0000"/>
          <w:sz w:val="24"/>
        </w:rPr>
        <w:t>ご自宅にお迎えに</w:t>
      </w:r>
      <w:r w:rsidRPr="00760BA9">
        <w:rPr>
          <w:rFonts w:ascii="ＭＳ 明朝" w:eastAsia="ＭＳ 明朝" w:hAnsi="ＭＳ 明朝" w:hint="eastAsia"/>
          <w:strike/>
          <w:color w:val="FF0000"/>
          <w:sz w:val="24"/>
        </w:rPr>
        <w:t>伺</w:t>
      </w:r>
    </w:p>
    <w:p w14:paraId="67719F76" w14:textId="6A0B1860" w:rsidR="002C5A76" w:rsidRPr="00760BA9" w:rsidRDefault="002C5A76" w:rsidP="002C5A76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760BA9">
        <w:rPr>
          <w:rFonts w:ascii="ＭＳ 明朝" w:eastAsia="ＭＳ 明朝" w:hAnsi="ＭＳ 明朝" w:hint="eastAsia"/>
          <w:strike/>
          <w:color w:val="FF0000"/>
          <w:sz w:val="24"/>
        </w:rPr>
        <w:t>います。</w:t>
      </w:r>
      <w:r w:rsidR="00760BA9">
        <w:rPr>
          <w:rFonts w:ascii="ＭＳ 明朝" w:eastAsia="ＭＳ 明朝" w:hAnsi="ＭＳ 明朝" w:hint="eastAsia"/>
          <w:color w:val="000000" w:themeColor="text1"/>
          <w:sz w:val="24"/>
        </w:rPr>
        <w:t>直接事業所へお越しください。</w:t>
      </w:r>
    </w:p>
    <w:p w14:paraId="0EEAF2A9" w14:textId="15AA8C2F" w:rsidR="002C5A76" w:rsidRDefault="00D40498" w:rsidP="00D40498">
      <w:pPr>
        <w:ind w:firstLineChars="250" w:firstLine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（但し、</w:t>
      </w:r>
      <w:r>
        <w:rPr>
          <w:rFonts w:ascii="ＭＳ 明朝" w:eastAsia="ＭＳ 明朝" w:hAnsi="ＭＳ 明朝"/>
          <w:sz w:val="24"/>
        </w:rPr>
        <w:t>12:00</w:t>
      </w:r>
      <w:r>
        <w:rPr>
          <w:rFonts w:ascii="ＭＳ 明朝" w:eastAsia="ＭＳ 明朝" w:hAnsi="ＭＳ 明朝" w:hint="eastAsia"/>
          <w:sz w:val="24"/>
        </w:rPr>
        <w:t>を過ぎても警報解除がされない場合、事業所もお休みになります）</w:t>
      </w:r>
    </w:p>
    <w:p w14:paraId="4AD0A723" w14:textId="001B4065" w:rsidR="00D40498" w:rsidRDefault="00D40498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④支援後、事業所内にて警報が発生した場合</w:t>
      </w:r>
    </w:p>
    <w:p w14:paraId="4A5763D4" w14:textId="77777777" w:rsidR="00D40498" w:rsidRDefault="00D40498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→ご家族へご連絡の上、事業所までお迎えに来て頂き、ご家族の方が来られるまで安全</w:t>
      </w:r>
    </w:p>
    <w:p w14:paraId="5106DA80" w14:textId="159D9303" w:rsidR="00D40498" w:rsidRDefault="00D40498" w:rsidP="00D40498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に事業所にて待機します。</w:t>
      </w:r>
    </w:p>
    <w:p w14:paraId="591D8925" w14:textId="5C63BBE4" w:rsidR="00D40498" w:rsidRDefault="00D40498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（※お時間の前後や当日の営業につきましては随時前日、当日にてご連絡致します。）</w:t>
      </w:r>
    </w:p>
    <w:p w14:paraId="0DEA750A" w14:textId="77777777" w:rsidR="00407F14" w:rsidRDefault="00407F14" w:rsidP="00D40498">
      <w:pPr>
        <w:rPr>
          <w:rFonts w:ascii="ＭＳ 明朝" w:eastAsia="ＭＳ 明朝" w:hAnsi="ＭＳ 明朝"/>
          <w:sz w:val="24"/>
        </w:rPr>
      </w:pPr>
    </w:p>
    <w:p w14:paraId="67D57A4C" w14:textId="3536AF29" w:rsidR="00D40498" w:rsidRDefault="00D40498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２．非常火災時の対応</w:t>
      </w:r>
    </w:p>
    <w:p w14:paraId="4AB72FCA" w14:textId="61A5BA4C" w:rsidR="00D40498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事業所の定める消防計画に沿って速やかに対応する。</w:t>
      </w:r>
    </w:p>
    <w:p w14:paraId="2DE8F271" w14:textId="63036C36" w:rsidR="00016EC7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防災管理者：田中　時宗</w:t>
      </w:r>
    </w:p>
    <w:p w14:paraId="155B2D02" w14:textId="65DA73F3" w:rsidR="00016EC7" w:rsidRDefault="00016EC7" w:rsidP="00D40498">
      <w:pPr>
        <w:rPr>
          <w:rFonts w:ascii="ＭＳ 明朝" w:eastAsia="ＭＳ 明朝" w:hAnsi="ＭＳ 明朝"/>
          <w:sz w:val="24"/>
        </w:rPr>
      </w:pPr>
    </w:p>
    <w:p w14:paraId="089F2366" w14:textId="773B74E7" w:rsidR="00016EC7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３．事故発生時・緊急時対応</w:t>
      </w:r>
    </w:p>
    <w:p w14:paraId="3F00C1BF" w14:textId="55AC6571" w:rsidR="00016EC7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/>
          <w:sz w:val="24"/>
        </w:rPr>
        <w:t>1)</w:t>
      </w:r>
      <w:r>
        <w:rPr>
          <w:rFonts w:ascii="ＭＳ 明朝" w:eastAsia="ＭＳ 明朝" w:hAnsi="ＭＳ 明朝" w:hint="eastAsia"/>
          <w:sz w:val="24"/>
        </w:rPr>
        <w:t>支援中の事故・急病・怪我等発生の場合</w:t>
      </w:r>
    </w:p>
    <w:p w14:paraId="51BC746B" w14:textId="3AD90F25" w:rsidR="00016EC7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①一次対応者は、児童の状態確認・安全確保を行う。</w:t>
      </w:r>
    </w:p>
    <w:p w14:paraId="3426D609" w14:textId="0AD6183D" w:rsidR="00016EC7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②ご家族へご連絡し、お迎えに来て頂くご連絡を入れる。</w:t>
      </w:r>
    </w:p>
    <w:p w14:paraId="526C9255" w14:textId="1D8A7344" w:rsidR="00016EC7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③施設内での対応不能の場合</w:t>
      </w:r>
    </w:p>
    <w:p w14:paraId="6374A901" w14:textId="1385FAC8" w:rsidR="00016EC7" w:rsidRDefault="00016EC7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・協力医療機関　</w:t>
      </w:r>
      <w:r w:rsidR="00872A76">
        <w:rPr>
          <w:rFonts w:ascii="ＭＳ 明朝" w:eastAsia="ＭＳ 明朝" w:hAnsi="ＭＳ 明朝" w:hint="eastAsia"/>
          <w:sz w:val="24"/>
        </w:rPr>
        <w:t>田鹿医院への連絡・搬送</w:t>
      </w:r>
    </w:p>
    <w:p w14:paraId="15F28D6C" w14:textId="06136697" w:rsidR="00872A76" w:rsidRDefault="00872A76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・救急車の手配など必要な措置を講じる。</w:t>
      </w:r>
    </w:p>
    <w:p w14:paraId="117411E9" w14:textId="77777777" w:rsidR="00872A76" w:rsidRDefault="00872A76" w:rsidP="00D4049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④送迎中の事故の場合、一次対応者は児童の状態、安全確認、救急処置を施し、安全運転</w:t>
      </w:r>
    </w:p>
    <w:p w14:paraId="6EDD996B" w14:textId="53890857" w:rsidR="00872A76" w:rsidRDefault="00872A76" w:rsidP="00872A76">
      <w:pPr>
        <w:ind w:firstLineChars="150" w:firstLine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の元、管理者及び関係</w:t>
      </w:r>
      <w:r w:rsidR="00407F14">
        <w:rPr>
          <w:rFonts w:ascii="ＭＳ 明朝" w:eastAsia="ＭＳ 明朝" w:hAnsi="ＭＳ 明朝" w:hint="eastAsia"/>
          <w:sz w:val="24"/>
        </w:rPr>
        <w:t>機関</w:t>
      </w:r>
      <w:r>
        <w:rPr>
          <w:rFonts w:ascii="ＭＳ 明朝" w:eastAsia="ＭＳ 明朝" w:hAnsi="ＭＳ 明朝" w:hint="eastAsia"/>
          <w:sz w:val="24"/>
        </w:rPr>
        <w:t>への通報・連絡を行う。</w:t>
      </w:r>
    </w:p>
    <w:p w14:paraId="67077727" w14:textId="65CD201D" w:rsidR="00407F14" w:rsidRDefault="00407F14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⑤管理者より早急にご家族へご連絡する。</w:t>
      </w:r>
    </w:p>
    <w:p w14:paraId="0955D872" w14:textId="4255F7BD" w:rsidR="00407F14" w:rsidRDefault="00407F14" w:rsidP="00407F14">
      <w:pPr>
        <w:rPr>
          <w:rFonts w:ascii="ＭＳ 明朝" w:eastAsia="ＭＳ 明朝" w:hAnsi="ＭＳ 明朝"/>
          <w:sz w:val="24"/>
        </w:rPr>
      </w:pPr>
    </w:p>
    <w:p w14:paraId="770DDD28" w14:textId="3667C37D" w:rsidR="00E60A42" w:rsidRDefault="00E60A42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62897BD2" w14:textId="77777777" w:rsidR="00E60A42" w:rsidRDefault="00E60A42" w:rsidP="00407F14">
      <w:pPr>
        <w:rPr>
          <w:rFonts w:ascii="ＭＳ 明朝" w:eastAsia="ＭＳ 明朝" w:hAnsi="ＭＳ 明朝"/>
          <w:sz w:val="24"/>
        </w:rPr>
      </w:pPr>
    </w:p>
    <w:p w14:paraId="406F1B65" w14:textId="1D046261" w:rsidR="00407F14" w:rsidRDefault="00407F14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４．事故発生・緊急時連絡体制</w:t>
      </w:r>
    </w:p>
    <w:p w14:paraId="4C3EF596" w14:textId="65E5925D" w:rsidR="00407F14" w:rsidRDefault="00760BA9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火災・大規模地震の</w:t>
      </w:r>
      <w:r w:rsidR="00407F14">
        <w:rPr>
          <w:rFonts w:ascii="ＭＳ 明朝" w:eastAsia="ＭＳ 明朝" w:hAnsi="ＭＳ 明朝" w:hint="eastAsia"/>
          <w:sz w:val="24"/>
        </w:rPr>
        <w:t>際は下記の</w:t>
      </w:r>
      <w:r w:rsidR="00E60A42">
        <w:rPr>
          <w:rFonts w:ascii="ＭＳ 明朝" w:eastAsia="ＭＳ 明朝" w:hAnsi="ＭＳ 明朝" w:hint="eastAsia"/>
          <w:sz w:val="24"/>
        </w:rPr>
        <w:t>緊急避難場所へ避難します。</w:t>
      </w:r>
    </w:p>
    <w:p w14:paraId="487F7F8C" w14:textId="77777777" w:rsidR="00760BA9" w:rsidRDefault="00E60A42" w:rsidP="00760BA9">
      <w:pPr>
        <w:ind w:left="360" w:hangingChars="150" w:hanging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（保護者様へ</w:t>
      </w:r>
      <w:r w:rsidR="00760BA9">
        <w:rPr>
          <w:rFonts w:ascii="ＭＳ 明朝" w:eastAsia="ＭＳ 明朝" w:hAnsi="ＭＳ 明朝" w:hint="eastAsia"/>
          <w:sz w:val="24"/>
        </w:rPr>
        <w:t>は</w:t>
      </w:r>
      <w:r w:rsidR="00760BA9">
        <w:rPr>
          <w:rFonts w:ascii="ＭＳ 明朝" w:eastAsia="ＭＳ 明朝" w:hAnsi="ＭＳ 明朝"/>
          <w:sz w:val="24"/>
        </w:rPr>
        <w:t>Hug</w:t>
      </w:r>
      <w:r w:rsidR="00760BA9">
        <w:rPr>
          <w:rFonts w:ascii="ＭＳ 明朝" w:eastAsia="ＭＳ 明朝" w:hAnsi="ＭＳ 明朝" w:hint="eastAsia"/>
          <w:sz w:val="24"/>
        </w:rPr>
        <w:t>での一斉連絡にて</w:t>
      </w:r>
      <w:r>
        <w:rPr>
          <w:rFonts w:ascii="ＭＳ 明朝" w:eastAsia="ＭＳ 明朝" w:hAnsi="ＭＳ 明朝" w:hint="eastAsia"/>
          <w:sz w:val="24"/>
        </w:rPr>
        <w:t>ご連絡致します</w:t>
      </w:r>
      <w:r w:rsidR="00760BA9">
        <w:rPr>
          <w:rFonts w:ascii="ＭＳ 明朝" w:eastAsia="ＭＳ 明朝" w:hAnsi="ＭＳ 明朝" w:hint="eastAsia"/>
          <w:sz w:val="24"/>
        </w:rPr>
        <w:t>。</w:t>
      </w:r>
    </w:p>
    <w:p w14:paraId="3FC1A1F4" w14:textId="55B5D2FA" w:rsidR="00E60A42" w:rsidRDefault="00E60A42" w:rsidP="00760BA9">
      <w:pPr>
        <w:ind w:left="360" w:hangingChars="150" w:hanging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電波通信不可となった場合下記の避難場所までお越し下さい。）</w:t>
      </w:r>
    </w:p>
    <w:p w14:paraId="01DBEBD3" w14:textId="2122A95C" w:rsidR="00E60A42" w:rsidRDefault="0037196E" w:rsidP="00E60A42">
      <w:pPr>
        <w:ind w:left="360" w:hangingChars="150" w:hanging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27252" wp14:editId="09965F2E">
                <wp:simplePos x="0" y="0"/>
                <wp:positionH relativeFrom="column">
                  <wp:posOffset>21770</wp:posOffset>
                </wp:positionH>
                <wp:positionV relativeFrom="paragraph">
                  <wp:posOffset>190500</wp:posOffset>
                </wp:positionV>
                <wp:extent cx="2569029" cy="1177471"/>
                <wp:effectExtent l="25400" t="12700" r="34925" b="29210"/>
                <wp:wrapNone/>
                <wp:docPr id="1" name="爆発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9029" cy="1177471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B1728" w14:textId="4CAB35F6" w:rsidR="009657E9" w:rsidRDefault="009657E9" w:rsidP="009657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事故・緊急時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A227252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 1 1" o:spid="_x0000_s1026" type="#_x0000_t71" style="position:absolute;left:0;text-align:left;margin-left:1.7pt;margin-top:15pt;width:202.3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" fillcolor="white [3201]" strokecolor="#70ad47 [3209]" strokeweight="1pt">
                <v:textbox>
                  <w:txbxContent>
                    <w:p w14:paraId="17BB1728" w14:textId="4CAB35F6" w:rsidR="009657E9" w:rsidRDefault="009657E9" w:rsidP="009657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事故・緊急時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5489340" w14:textId="0A6EFBF1" w:rsidR="00E60A42" w:rsidRDefault="00E60A42" w:rsidP="00E60A42">
      <w:pPr>
        <w:ind w:left="360" w:hangingChars="150" w:hanging="360"/>
        <w:rPr>
          <w:rFonts w:ascii="ＭＳ 明朝" w:eastAsia="ＭＳ 明朝" w:hAnsi="ＭＳ 明朝"/>
          <w:sz w:val="24"/>
        </w:rPr>
      </w:pPr>
    </w:p>
    <w:p w14:paraId="5CFE8D5B" w14:textId="5EC40B0A" w:rsidR="00E60A42" w:rsidRDefault="004C0064" w:rsidP="00E60A42">
      <w:pPr>
        <w:ind w:left="360" w:hangingChars="150" w:hanging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663E02" wp14:editId="4233D007">
                <wp:simplePos x="0" y="0"/>
                <wp:positionH relativeFrom="column">
                  <wp:posOffset>-381000</wp:posOffset>
                </wp:positionH>
                <wp:positionV relativeFrom="paragraph">
                  <wp:posOffset>199571</wp:posOffset>
                </wp:positionV>
                <wp:extent cx="739775" cy="2074818"/>
                <wp:effectExtent l="0" t="0" r="22225" b="0"/>
                <wp:wrapNone/>
                <wp:docPr id="13" name="右カーブ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2074818"/>
                        </a:xfrm>
                        <a:prstGeom prst="curvedRightArrow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D3EEB58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右カーブ矢印 13" o:spid="_x0000_s1026" type="#_x0000_t102" style="position:absolute;left:0;text-align:left;margin-left:-30pt;margin-top:15.7pt;width:58.25pt;height:16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" adj="17749,20637,16200" fillcolor="#bfbfbf [2412]" strokecolor="#1f3763 [1604]" strokeweight="1pt"/>
            </w:pict>
          </mc:Fallback>
        </mc:AlternateContent>
      </w:r>
    </w:p>
    <w:p w14:paraId="095F70E2" w14:textId="3D7FA4FB" w:rsidR="00E60A42" w:rsidRDefault="009657E9" w:rsidP="00E60A42">
      <w:pPr>
        <w:ind w:left="360" w:hangingChars="150" w:hanging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</w:p>
    <w:p w14:paraId="5BEDD3F6" w14:textId="0A0E3229" w:rsidR="00407F14" w:rsidRDefault="00407F14" w:rsidP="00407F14">
      <w:pPr>
        <w:rPr>
          <w:rFonts w:ascii="ＭＳ 明朝" w:eastAsia="ＭＳ 明朝" w:hAnsi="ＭＳ 明朝"/>
          <w:sz w:val="24"/>
        </w:rPr>
      </w:pPr>
    </w:p>
    <w:tbl>
      <w:tblPr>
        <w:tblpPr w:leftFromText="142" w:rightFromText="142" w:vertAnchor="text" w:tblpX="5144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1"/>
      </w:tblGrid>
      <w:tr w:rsidR="005F733E" w14:paraId="00BE6F5C" w14:textId="77777777" w:rsidTr="005F733E">
        <w:trPr>
          <w:trHeight w:val="686"/>
        </w:trPr>
        <w:tc>
          <w:tcPr>
            <w:tcW w:w="3931" w:type="dxa"/>
          </w:tcPr>
          <w:p w14:paraId="43034EB1" w14:textId="77777777" w:rsidR="005F733E" w:rsidRDefault="005F733E" w:rsidP="005F73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代表理事</w:t>
            </w:r>
          </w:p>
          <w:p w14:paraId="7EB855BF" w14:textId="69C86A78" w:rsidR="005F733E" w:rsidRDefault="005F733E" w:rsidP="005F73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田中時宗　0</w:t>
            </w:r>
            <w:r>
              <w:rPr>
                <w:rFonts w:ascii="ＭＳ 明朝" w:eastAsia="ＭＳ 明朝" w:hAnsi="ＭＳ 明朝"/>
                <w:sz w:val="24"/>
              </w:rPr>
              <w:t>90-7646-0035</w:t>
            </w:r>
          </w:p>
        </w:tc>
      </w:tr>
    </w:tbl>
    <w:p w14:paraId="19C04A81" w14:textId="5BF98B4A" w:rsidR="00BD2537" w:rsidRDefault="00BD2537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 xml:space="preserve">                                        </w:t>
      </w:r>
    </w:p>
    <w:p w14:paraId="1B917CE4" w14:textId="20757436" w:rsidR="00BD2537" w:rsidRDefault="0037196E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75596" wp14:editId="465B75F4">
                <wp:simplePos x="0" y="0"/>
                <wp:positionH relativeFrom="column">
                  <wp:posOffset>2590799</wp:posOffset>
                </wp:positionH>
                <wp:positionV relativeFrom="paragraph">
                  <wp:posOffset>195943</wp:posOffset>
                </wp:positionV>
                <wp:extent cx="540657" cy="330200"/>
                <wp:effectExtent l="25400" t="25400" r="31115" b="381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0657" cy="330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81FFD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04pt;margin-top:15.45pt;width:42.55pt;height:2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" strokecolor="black [3213]" strokeweight=".5pt">
                <v:stroke startarrow="block" endarrow="block" joinstyle="miter"/>
              </v:shape>
            </w:pict>
          </mc:Fallback>
        </mc:AlternateContent>
      </w:r>
      <w:r w:rsidR="00BD2537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</w:t>
      </w:r>
      <w:r w:rsidR="005F733E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pPr w:leftFromText="142" w:rightFromText="142" w:vertAnchor="text" w:tblpX="-182" w:tblpY="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0"/>
      </w:tblGrid>
      <w:tr w:rsidR="005F733E" w14:paraId="6D5F45C8" w14:textId="77777777" w:rsidTr="005F733E">
        <w:trPr>
          <w:trHeight w:val="4069"/>
        </w:trPr>
        <w:tc>
          <w:tcPr>
            <w:tcW w:w="4160" w:type="dxa"/>
          </w:tcPr>
          <w:p w14:paraId="2DF032B4" w14:textId="59611290" w:rsidR="00AB72EF" w:rsidRDefault="00AB72EF" w:rsidP="005F733E">
            <w:pPr>
              <w:rPr>
                <w:rFonts w:ascii="ＭＳ 明朝" w:eastAsia="ＭＳ 明朝" w:hAnsi="ＭＳ 明朝"/>
                <w:sz w:val="24"/>
              </w:rPr>
            </w:pPr>
          </w:p>
          <w:p w14:paraId="1507A1A1" w14:textId="77777777" w:rsidR="005F733E" w:rsidRDefault="00AB72EF" w:rsidP="005F73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センターポールアダプティブキッズ</w:t>
            </w:r>
          </w:p>
          <w:p w14:paraId="5AE2E18E" w14:textId="77777777" w:rsidR="00AB72EF" w:rsidRDefault="00AB72EF" w:rsidP="00AB72E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</w:p>
          <w:p w14:paraId="4790749B" w14:textId="355A0E49" w:rsidR="00AB72EF" w:rsidRPr="00D9750B" w:rsidRDefault="00AB72EF" w:rsidP="00AB72EF">
            <w:pPr>
              <w:ind w:firstLineChars="400" w:firstLine="960"/>
              <w:rPr>
                <w:rFonts w:ascii="ＭＳ 明朝" w:eastAsia="ＭＳ 明朝" w:hAnsi="ＭＳ 明朝"/>
                <w:sz w:val="24"/>
                <w:bdr w:val="single" w:sz="4" w:space="0" w:color="auto"/>
              </w:rPr>
            </w:pPr>
            <w:r w:rsidRPr="00D9750B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>初期対応者</w:t>
            </w:r>
          </w:p>
          <w:p w14:paraId="331CC80D" w14:textId="27CF2630" w:rsidR="00AB72EF" w:rsidRDefault="00AB72EF" w:rsidP="00AB72EF">
            <w:pPr>
              <w:ind w:firstLineChars="550" w:firstLine="13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↓ 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↑</w:t>
            </w:r>
          </w:p>
          <w:p w14:paraId="780D49BE" w14:textId="77777777" w:rsidR="00AB72EF" w:rsidRDefault="00AB72EF" w:rsidP="00AB72E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</w:p>
          <w:p w14:paraId="0C0FB7A6" w14:textId="77777777" w:rsidR="00C55AB0" w:rsidRDefault="00AB72EF" w:rsidP="00C55AB0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  <w:r w:rsidRPr="00D9750B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>他スタッフ</w:t>
            </w:r>
          </w:p>
          <w:p w14:paraId="26846A72" w14:textId="4AED48D4" w:rsidR="00AB72EF" w:rsidRDefault="00AB72EF" w:rsidP="00C55AB0">
            <w:pPr>
              <w:ind w:firstLineChars="550" w:firstLine="13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↓ </w:t>
            </w:r>
            <w:r>
              <w:rPr>
                <w:rFonts w:ascii="ＭＳ 明朝" w:eastAsia="ＭＳ 明朝" w:hAnsi="ＭＳ 明朝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↑</w:t>
            </w:r>
          </w:p>
          <w:p w14:paraId="777C77E7" w14:textId="77777777" w:rsidR="00AB72EF" w:rsidRDefault="00AB72EF" w:rsidP="00AB72EF">
            <w:pPr>
              <w:ind w:firstLineChars="400" w:firstLine="960"/>
              <w:rPr>
                <w:rFonts w:ascii="ＭＳ 明朝" w:eastAsia="ＭＳ 明朝" w:hAnsi="ＭＳ 明朝"/>
                <w:sz w:val="24"/>
              </w:rPr>
            </w:pPr>
          </w:p>
          <w:p w14:paraId="26966605" w14:textId="6ABF0F24" w:rsidR="00C55AB0" w:rsidRPr="00D9750B" w:rsidRDefault="00C55AB0" w:rsidP="00C55AB0">
            <w:pPr>
              <w:ind w:firstLineChars="400" w:firstLine="960"/>
              <w:rPr>
                <w:rFonts w:ascii="ＭＳ 明朝" w:eastAsia="ＭＳ 明朝" w:hAnsi="ＭＳ 明朝"/>
                <w:sz w:val="24"/>
                <w:bdr w:val="single" w:sz="4" w:space="0" w:color="auto"/>
              </w:rPr>
            </w:pPr>
            <w:r w:rsidRPr="00D9750B">
              <w:rPr>
                <w:rFonts w:ascii="ＭＳ 明朝" w:eastAsia="ＭＳ 明朝" w:hAnsi="ＭＳ 明朝" w:hint="eastAsia"/>
                <w:sz w:val="24"/>
                <w:bdr w:val="single" w:sz="4" w:space="0" w:color="auto"/>
              </w:rPr>
              <w:t>管　理　者</w:t>
            </w:r>
          </w:p>
          <w:p w14:paraId="30CAC11D" w14:textId="1B02B4D4" w:rsidR="00AB72EF" w:rsidRDefault="0037196E" w:rsidP="005F733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A3A82B" wp14:editId="48A97B53">
                      <wp:simplePos x="0" y="0"/>
                      <wp:positionH relativeFrom="column">
                        <wp:posOffset>1381851</wp:posOffset>
                      </wp:positionH>
                      <wp:positionV relativeFrom="paragraph">
                        <wp:posOffset>72844</wp:posOffset>
                      </wp:positionV>
                      <wp:extent cx="1654628" cy="972457"/>
                      <wp:effectExtent l="0" t="0" r="47625" b="3111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4628" cy="97245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910266A" id="直線矢印コネクタ 7" o:spid="_x0000_s1026" type="#_x0000_t32" style="position:absolute;left:0;text-align:left;margin-left:108.8pt;margin-top:5.75pt;width:130.3pt;height:7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&#13;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4CDD3A" wp14:editId="2921D61E">
                      <wp:simplePos x="0" y="0"/>
                      <wp:positionH relativeFrom="column">
                        <wp:posOffset>960936</wp:posOffset>
                      </wp:positionH>
                      <wp:positionV relativeFrom="paragraph">
                        <wp:posOffset>276044</wp:posOffset>
                      </wp:positionV>
                      <wp:extent cx="0" cy="0"/>
                      <wp:effectExtent l="0" t="0" r="0" b="0"/>
                      <wp:wrapNone/>
                      <wp:docPr id="5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7877508" id="直線矢印コネクタ 5" o:spid="_x0000_s1026" type="#_x0000_t32" style="position:absolute;left:0;text-align:left;margin-left:75.65pt;margin-top:21.75pt;width:0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&#13;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AB72EF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</w:p>
        </w:tc>
      </w:tr>
    </w:tbl>
    <w:p w14:paraId="31D1A082" w14:textId="3482FECB" w:rsidR="00AE60DC" w:rsidRDefault="00AE60DC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29B32E37" w14:textId="41CC6653" w:rsidR="00AB72EF" w:rsidRDefault="009657E9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9442139" w14:textId="77777777" w:rsidR="00AB72EF" w:rsidRDefault="00AB72EF" w:rsidP="00407F14">
      <w:pPr>
        <w:rPr>
          <w:rFonts w:ascii="ＭＳ 明朝" w:eastAsia="ＭＳ 明朝" w:hAnsi="ＭＳ 明朝"/>
          <w:sz w:val="24"/>
        </w:rPr>
      </w:pPr>
    </w:p>
    <w:p w14:paraId="5C2122DB" w14:textId="77777777" w:rsidR="00AB72EF" w:rsidRDefault="00AE60DC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D2537">
        <w:rPr>
          <w:rFonts w:ascii="ＭＳ 明朝" w:eastAsia="ＭＳ 明朝" w:hAnsi="ＭＳ 明朝" w:hint="eastAsia"/>
          <w:sz w:val="24"/>
        </w:rPr>
        <w:t xml:space="preserve"> </w:t>
      </w:r>
    </w:p>
    <w:p w14:paraId="7258F77D" w14:textId="77777777" w:rsidR="00AB72EF" w:rsidRDefault="003E4AFB" w:rsidP="00C55AB0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→　事件・事故の急報　１１０</w:t>
      </w:r>
    </w:p>
    <w:p w14:paraId="27C585BD" w14:textId="7BBD1D14" w:rsidR="003E4AFB" w:rsidRDefault="003E4AFB" w:rsidP="00AB72EF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2463EB">
        <w:rPr>
          <w:rFonts w:ascii="ＭＳ 明朝" w:eastAsia="ＭＳ 明朝" w:hAnsi="ＭＳ 明朝" w:hint="eastAsia"/>
          <w:sz w:val="24"/>
        </w:rPr>
        <w:t xml:space="preserve"> </w:t>
      </w:r>
      <w:r w:rsidR="002463EB">
        <w:rPr>
          <w:rFonts w:ascii="ＭＳ 明朝" w:eastAsia="ＭＳ 明朝" w:hAnsi="ＭＳ 明朝"/>
          <w:sz w:val="24"/>
        </w:rPr>
        <w:t xml:space="preserve">  </w:t>
      </w:r>
      <w:r w:rsidR="002463EB">
        <w:rPr>
          <w:rFonts w:ascii="ＭＳ 明朝" w:eastAsia="ＭＳ 明朝" w:hAnsi="ＭＳ 明朝" w:hint="eastAsia"/>
          <w:sz w:val="24"/>
        </w:rPr>
        <w:t>成城</w:t>
      </w:r>
      <w:r>
        <w:rPr>
          <w:rFonts w:ascii="ＭＳ 明朝" w:eastAsia="ＭＳ 明朝" w:hAnsi="ＭＳ 明朝" w:hint="eastAsia"/>
          <w:sz w:val="24"/>
        </w:rPr>
        <w:t>警察</w:t>
      </w:r>
      <w:r w:rsidR="002463EB">
        <w:rPr>
          <w:rFonts w:ascii="ＭＳ 明朝" w:eastAsia="ＭＳ 明朝" w:hAnsi="ＭＳ 明朝" w:hint="eastAsia"/>
          <w:sz w:val="24"/>
        </w:rPr>
        <w:t>署　0</w:t>
      </w:r>
      <w:r w:rsidR="002463EB">
        <w:rPr>
          <w:rFonts w:ascii="ＭＳ 明朝" w:eastAsia="ＭＳ 明朝" w:hAnsi="ＭＳ 明朝"/>
          <w:sz w:val="24"/>
        </w:rPr>
        <w:t>3-3482-0110</w:t>
      </w:r>
    </w:p>
    <w:p w14:paraId="52206954" w14:textId="2002D581" w:rsidR="009657E9" w:rsidRDefault="00BD2537" w:rsidP="00BD2537">
      <w:pPr>
        <w:ind w:firstLineChars="350" w:firstLine="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25F1C839" w14:textId="74049C82" w:rsidR="009657E9" w:rsidRPr="00AE60DC" w:rsidRDefault="003E4AFB" w:rsidP="00C55AB0">
      <w:pPr>
        <w:ind w:firstLineChars="150" w:firstLine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→　協力医療機関</w:t>
      </w:r>
    </w:p>
    <w:p w14:paraId="02F6BCCE" w14:textId="35FE2658" w:rsidR="009657E9" w:rsidRDefault="009657E9" w:rsidP="00AB72E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2463EB">
        <w:rPr>
          <w:rFonts w:ascii="ＭＳ 明朝" w:eastAsia="ＭＳ 明朝" w:hAnsi="ＭＳ 明朝" w:hint="eastAsia"/>
          <w:sz w:val="24"/>
        </w:rPr>
        <w:t xml:space="preserve"> </w:t>
      </w:r>
      <w:r w:rsidR="002463EB">
        <w:rPr>
          <w:rFonts w:ascii="ＭＳ 明朝" w:eastAsia="ＭＳ 明朝" w:hAnsi="ＭＳ 明朝"/>
          <w:sz w:val="24"/>
        </w:rPr>
        <w:t xml:space="preserve">  </w:t>
      </w:r>
      <w:r w:rsidR="003E4AFB">
        <w:rPr>
          <w:rFonts w:ascii="ＭＳ 明朝" w:eastAsia="ＭＳ 明朝" w:hAnsi="ＭＳ 明朝" w:hint="eastAsia"/>
          <w:sz w:val="24"/>
        </w:rPr>
        <w:t xml:space="preserve">田鹿医院　</w:t>
      </w:r>
      <w:r w:rsidR="002463EB">
        <w:rPr>
          <w:rFonts w:ascii="ＭＳ 明朝" w:eastAsia="ＭＳ 明朝" w:hAnsi="ＭＳ 明朝"/>
          <w:sz w:val="24"/>
        </w:rPr>
        <w:t>03-3425-2778</w:t>
      </w:r>
      <w:r w:rsidR="003E4AFB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19712752" w14:textId="77777777" w:rsidR="003E4AFB" w:rsidRPr="00AB72EF" w:rsidRDefault="003E4AFB" w:rsidP="003E4AFB">
      <w:pPr>
        <w:ind w:firstLineChars="400" w:firstLine="960"/>
        <w:rPr>
          <w:rFonts w:ascii="ＭＳ 明朝" w:eastAsia="ＭＳ 明朝" w:hAnsi="ＭＳ 明朝"/>
          <w:sz w:val="24"/>
        </w:rPr>
      </w:pPr>
    </w:p>
    <w:p w14:paraId="49F3E07F" w14:textId="1FAB4797" w:rsidR="009657E9" w:rsidRPr="00AE60DC" w:rsidRDefault="003E4AFB" w:rsidP="00C55AB0">
      <w:pPr>
        <w:ind w:firstLineChars="150" w:firstLine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→　火災・</w:t>
      </w:r>
      <w:r w:rsidR="005F733E">
        <w:rPr>
          <w:rFonts w:ascii="ＭＳ 明朝" w:eastAsia="ＭＳ 明朝" w:hAnsi="ＭＳ 明朝" w:hint="eastAsia"/>
          <w:sz w:val="24"/>
        </w:rPr>
        <w:t>救助・救急車要請　１１９</w:t>
      </w:r>
    </w:p>
    <w:p w14:paraId="2076FCF8" w14:textId="51DFEA81" w:rsidR="009657E9" w:rsidRDefault="0037196E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696EC" wp14:editId="28ECF10D">
                <wp:simplePos x="0" y="0"/>
                <wp:positionH relativeFrom="column">
                  <wp:posOffset>286657</wp:posOffset>
                </wp:positionH>
                <wp:positionV relativeFrom="paragraph">
                  <wp:posOffset>54428</wp:posOffset>
                </wp:positionV>
                <wp:extent cx="562429" cy="972185"/>
                <wp:effectExtent l="25400" t="0" r="22225" b="3111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429" cy="9721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5E774FE" id="直線矢印コネクタ 6" o:spid="_x0000_s1026" type="#_x0000_t32" style="position:absolute;left:0;text-align:left;margin-left:22.55pt;margin-top:4.3pt;width:44.3pt;height:76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" strokecolor="black [3213]" strokeweight=".5pt">
                <v:stroke endarrow="block" joinstyle="miter"/>
              </v:shape>
            </w:pict>
          </mc:Fallback>
        </mc:AlternateContent>
      </w:r>
      <w:r w:rsidR="009657E9">
        <w:rPr>
          <w:rFonts w:ascii="ＭＳ 明朝" w:eastAsia="ＭＳ 明朝" w:hAnsi="ＭＳ 明朝" w:hint="eastAsia"/>
          <w:sz w:val="24"/>
        </w:rPr>
        <w:t xml:space="preserve">　</w:t>
      </w:r>
    </w:p>
    <w:p w14:paraId="3E922BA6" w14:textId="4B1081BA" w:rsidR="009657E9" w:rsidRDefault="009657E9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</w:p>
    <w:p w14:paraId="0A47B097" w14:textId="78C913D5" w:rsidR="009657E9" w:rsidRDefault="005F733E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</w:t>
      </w:r>
      <w:r w:rsidR="00C55AB0">
        <w:rPr>
          <w:rFonts w:ascii="ＭＳ 明朝" w:eastAsia="ＭＳ 明朝" w:hAnsi="ＭＳ 明朝" w:hint="eastAsia"/>
          <w:sz w:val="24"/>
        </w:rPr>
        <w:t xml:space="preserve">　　　　　　　　　</w:t>
      </w:r>
    </w:p>
    <w:tbl>
      <w:tblPr>
        <w:tblpPr w:leftFromText="142" w:rightFromText="142" w:vertAnchor="text" w:tblpX="6752" w:tblpY="2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1"/>
      </w:tblGrid>
      <w:tr w:rsidR="00D9750B" w14:paraId="42A91BCE" w14:textId="77777777" w:rsidTr="00D9750B">
        <w:trPr>
          <w:trHeight w:val="1486"/>
        </w:trPr>
        <w:tc>
          <w:tcPr>
            <w:tcW w:w="3421" w:type="dxa"/>
          </w:tcPr>
          <w:p w14:paraId="089F8D01" w14:textId="77777777" w:rsidR="00D9750B" w:rsidRDefault="00D9750B" w:rsidP="00D975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緊急避難場所</w:t>
            </w:r>
          </w:p>
          <w:p w14:paraId="5251ACEE" w14:textId="2287F4F3" w:rsidR="00760BA9" w:rsidRDefault="00760BA9" w:rsidP="00D975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CARPE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/>
                <w:sz w:val="24"/>
              </w:rPr>
              <w:t>DIEM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世田谷</w:t>
            </w:r>
          </w:p>
          <w:p w14:paraId="44D7CEE4" w14:textId="1AB598AC" w:rsidR="00760BA9" w:rsidRDefault="00760BA9" w:rsidP="00D975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東京都世田谷区経堂5-35-3</w:t>
            </w:r>
          </w:p>
          <w:p w14:paraId="55B6034A" w14:textId="298A6843" w:rsidR="000F7D41" w:rsidRDefault="000F7D41" w:rsidP="00D975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0</w:t>
            </w:r>
            <w:r>
              <w:rPr>
                <w:rFonts w:ascii="ＭＳ 明朝" w:eastAsia="ＭＳ 明朝" w:hAnsi="ＭＳ 明朝"/>
                <w:sz w:val="24"/>
              </w:rPr>
              <w:t>3-</w:t>
            </w:r>
            <w:r w:rsidR="00760BA9">
              <w:rPr>
                <w:rFonts w:ascii="ＭＳ 明朝" w:eastAsia="ＭＳ 明朝" w:hAnsi="ＭＳ 明朝" w:hint="eastAsia"/>
                <w:sz w:val="24"/>
              </w:rPr>
              <w:t>6413-6287</w:t>
            </w:r>
          </w:p>
        </w:tc>
      </w:tr>
    </w:tbl>
    <w:p w14:paraId="06E7C84D" w14:textId="18382111" w:rsidR="009657E9" w:rsidRDefault="005F733E" w:rsidP="00407F1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="00C55AB0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　　　</w:t>
      </w:r>
      <w:r w:rsidR="00D9750B"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W w:w="0" w:type="auto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9"/>
      </w:tblGrid>
      <w:tr w:rsidR="00C55AB0" w14:paraId="1ACB271F" w14:textId="77777777" w:rsidTr="00C55AB0">
        <w:trPr>
          <w:trHeight w:val="1531"/>
        </w:trPr>
        <w:tc>
          <w:tcPr>
            <w:tcW w:w="3109" w:type="dxa"/>
          </w:tcPr>
          <w:p w14:paraId="6661E597" w14:textId="7862EBA5" w:rsidR="00C55AB0" w:rsidRDefault="00C55AB0" w:rsidP="00C55AB0">
            <w:pPr>
              <w:ind w:left="166"/>
              <w:rPr>
                <w:rFonts w:ascii="ＭＳ 明朝" w:eastAsia="ＭＳ 明朝" w:hAnsi="ＭＳ 明朝"/>
                <w:sz w:val="24"/>
              </w:rPr>
            </w:pPr>
          </w:p>
          <w:p w14:paraId="21A25A93" w14:textId="20C844D5" w:rsidR="00C55AB0" w:rsidRDefault="00C55AB0" w:rsidP="00C55AB0">
            <w:pPr>
              <w:ind w:left="16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世田谷区福祉課</w:t>
            </w:r>
          </w:p>
          <w:p w14:paraId="3D7DB665" w14:textId="5D826779" w:rsidR="007C4D68" w:rsidRDefault="00D9750B" w:rsidP="00760BA9">
            <w:pPr>
              <w:ind w:left="166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2463EB">
              <w:rPr>
                <w:rFonts w:ascii="ＭＳ 明朝" w:eastAsia="ＭＳ 明朝" w:hAnsi="ＭＳ 明朝" w:hint="eastAsia"/>
                <w:sz w:val="24"/>
              </w:rPr>
              <w:t>0</w:t>
            </w:r>
            <w:r w:rsidR="002463EB">
              <w:rPr>
                <w:rFonts w:ascii="ＭＳ 明朝" w:eastAsia="ＭＳ 明朝" w:hAnsi="ＭＳ 明朝"/>
                <w:sz w:val="24"/>
              </w:rPr>
              <w:t>3-5432-2243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</w:t>
            </w:r>
          </w:p>
        </w:tc>
      </w:tr>
    </w:tbl>
    <w:p w14:paraId="48B4AA9B" w14:textId="77777777" w:rsidR="00D9750B" w:rsidRDefault="00D9750B" w:rsidP="00407F14">
      <w:pPr>
        <w:rPr>
          <w:rFonts w:ascii="ＭＳ 明朝" w:eastAsia="ＭＳ 明朝" w:hAnsi="ＭＳ 明朝"/>
          <w:sz w:val="24"/>
        </w:rPr>
      </w:pPr>
    </w:p>
    <w:tbl>
      <w:tblPr>
        <w:tblpPr w:leftFromText="142" w:rightFromText="142" w:vertAnchor="text" w:tblpX="4161" w:tblpY="-2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</w:tblGrid>
      <w:tr w:rsidR="00D9750B" w14:paraId="03FD6E79" w14:textId="77777777" w:rsidTr="00D9750B">
        <w:trPr>
          <w:trHeight w:val="823"/>
        </w:trPr>
        <w:tc>
          <w:tcPr>
            <w:tcW w:w="1555" w:type="dxa"/>
          </w:tcPr>
          <w:p w14:paraId="50BD92E9" w14:textId="77777777" w:rsidR="00D9750B" w:rsidRDefault="00D9750B" w:rsidP="00D9750B">
            <w:pPr>
              <w:rPr>
                <w:rFonts w:ascii="ＭＳ 明朝" w:eastAsia="ＭＳ 明朝" w:hAnsi="ＭＳ 明朝"/>
                <w:sz w:val="24"/>
              </w:rPr>
            </w:pPr>
          </w:p>
          <w:p w14:paraId="1D453B37" w14:textId="294A4BCF" w:rsidR="00D9750B" w:rsidRDefault="00D9750B" w:rsidP="00D9750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児童ご家族</w:t>
            </w:r>
          </w:p>
        </w:tc>
      </w:tr>
    </w:tbl>
    <w:p w14:paraId="794BBD19" w14:textId="1DDCB81D" w:rsidR="009657E9" w:rsidRPr="009657E9" w:rsidRDefault="009657E9" w:rsidP="00407F14">
      <w:pPr>
        <w:rPr>
          <w:rFonts w:ascii="ＭＳ 明朝" w:eastAsia="ＭＳ 明朝" w:hAnsi="ＭＳ 明朝"/>
          <w:sz w:val="24"/>
        </w:rPr>
      </w:pPr>
    </w:p>
    <w:p w14:paraId="175F11B3" w14:textId="77777777" w:rsidR="00407F14" w:rsidRPr="00407F14" w:rsidRDefault="00407F14" w:rsidP="00407F14">
      <w:pPr>
        <w:rPr>
          <w:rFonts w:ascii="ＭＳ 明朝" w:eastAsia="ＭＳ 明朝" w:hAnsi="ＭＳ 明朝"/>
          <w:sz w:val="24"/>
        </w:rPr>
      </w:pPr>
    </w:p>
    <w:sectPr w:rsidR="00407F14" w:rsidRPr="00407F14" w:rsidSect="00E60A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B11F8"/>
    <w:multiLevelType w:val="hybridMultilevel"/>
    <w:tmpl w:val="D976471C"/>
    <w:lvl w:ilvl="0" w:tplc="CFDA903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590EFED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0FCC"/>
    <w:multiLevelType w:val="hybridMultilevel"/>
    <w:tmpl w:val="BB7C1BAE"/>
    <w:lvl w:ilvl="0" w:tplc="8DF4479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1731379"/>
    <w:multiLevelType w:val="hybridMultilevel"/>
    <w:tmpl w:val="6316BC4A"/>
    <w:lvl w:ilvl="0" w:tplc="F33ABB8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08026242">
    <w:abstractNumId w:val="0"/>
  </w:num>
  <w:num w:numId="2" w16cid:durableId="1864050423">
    <w:abstractNumId w:val="2"/>
  </w:num>
  <w:num w:numId="3" w16cid:durableId="72935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09"/>
    <w:rsid w:val="00016EC7"/>
    <w:rsid w:val="000F7D41"/>
    <w:rsid w:val="002463EB"/>
    <w:rsid w:val="0029023E"/>
    <w:rsid w:val="002C5A76"/>
    <w:rsid w:val="0037196E"/>
    <w:rsid w:val="003E4AFB"/>
    <w:rsid w:val="00407F14"/>
    <w:rsid w:val="004C0064"/>
    <w:rsid w:val="005F733E"/>
    <w:rsid w:val="006B5E09"/>
    <w:rsid w:val="00760BA9"/>
    <w:rsid w:val="007C4D68"/>
    <w:rsid w:val="00872A76"/>
    <w:rsid w:val="009657E9"/>
    <w:rsid w:val="009C268B"/>
    <w:rsid w:val="00AB0B48"/>
    <w:rsid w:val="00AB72EF"/>
    <w:rsid w:val="00AE60DC"/>
    <w:rsid w:val="00BD2537"/>
    <w:rsid w:val="00BE2B5B"/>
    <w:rsid w:val="00C55AB0"/>
    <w:rsid w:val="00D40498"/>
    <w:rsid w:val="00D9750B"/>
    <w:rsid w:val="00E6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566FE"/>
  <w15:chartTrackingRefBased/>
  <w15:docId w15:val="{2B402DA5-646D-1D47-9EBC-04C15642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E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29230EE-DB1B-374D-A6BD-CE681CE1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Centerpole adaptivekids</dc:creator>
  <cp:keywords/>
  <dc:description/>
  <cp:lastModifiedBy>時宗 田中</cp:lastModifiedBy>
  <cp:revision>2</cp:revision>
  <cp:lastPrinted>2022-08-18T02:46:00Z</cp:lastPrinted>
  <dcterms:created xsi:type="dcterms:W3CDTF">2024-04-11T02:36:00Z</dcterms:created>
  <dcterms:modified xsi:type="dcterms:W3CDTF">2024-04-11T02:36:00Z</dcterms:modified>
</cp:coreProperties>
</file>